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3DA" w:rsidRPr="000F6AEC" w:rsidRDefault="006973DA">
      <w:pPr>
        <w:rPr>
          <w:b/>
          <w:lang w:val="en-US"/>
        </w:rPr>
      </w:pPr>
      <w:bookmarkStart w:id="0" w:name="_GoBack"/>
      <w:bookmarkEnd w:id="0"/>
      <w:r w:rsidRPr="000F6AEC">
        <w:rPr>
          <w:b/>
          <w:lang w:val="en-US"/>
        </w:rPr>
        <w:t xml:space="preserve">                                                                                                           </w:t>
      </w:r>
      <w:r w:rsidR="000F6AEC" w:rsidRPr="000F6AEC">
        <w:rPr>
          <w:b/>
          <w:lang w:val="en-US"/>
        </w:rPr>
        <w:t xml:space="preserve">                                                                                                                                                         </w:t>
      </w:r>
      <w:r w:rsidR="000F6AEC">
        <w:rPr>
          <w:b/>
          <w:lang w:val="en-US"/>
        </w:rPr>
        <w:t xml:space="preserve">                           </w:t>
      </w:r>
      <w:r w:rsidR="000F6AEC" w:rsidRPr="000F6AEC">
        <w:rPr>
          <w:b/>
          <w:lang w:val="en-US"/>
        </w:rPr>
        <w:t xml:space="preserve">   ՁԵՎ   1</w:t>
      </w:r>
    </w:p>
    <w:p w:rsidR="006973DA" w:rsidRDefault="006973DA" w:rsidP="00047029">
      <w:pPr>
        <w:jc w:val="center"/>
        <w:rPr>
          <w:lang w:val="en-US"/>
        </w:rPr>
      </w:pPr>
    </w:p>
    <w:p w:rsidR="006973DA" w:rsidRPr="006973DA" w:rsidRDefault="006973DA" w:rsidP="00047029">
      <w:pPr>
        <w:jc w:val="center"/>
        <w:rPr>
          <w:b/>
          <w:lang w:val="en-US"/>
        </w:rPr>
      </w:pPr>
      <w:r w:rsidRPr="006973DA">
        <w:rPr>
          <w:b/>
        </w:rPr>
        <w:t>ԳՐԱՆՑԱՄԱՏՅԱՆ</w:t>
      </w:r>
    </w:p>
    <w:p w:rsidR="006D3634" w:rsidRPr="00047029" w:rsidRDefault="00047029" w:rsidP="00047029">
      <w:pPr>
        <w:jc w:val="center"/>
        <w:rPr>
          <w:b/>
          <w:i/>
          <w:lang w:val="en-US"/>
        </w:rPr>
      </w:pPr>
      <w:r>
        <w:rPr>
          <w:b/>
          <w:i/>
        </w:rPr>
        <w:t>Հ</w:t>
      </w:r>
      <w:r>
        <w:rPr>
          <w:b/>
          <w:i/>
          <w:lang w:val="en-US"/>
        </w:rPr>
        <w:t>ԱՅԱՍՏԱՆԻ ՀԱՆՐԱՊԵՏՈՒԹՅԱՆ ԱՐԴԱՐԱԴԱՏՈՒԹՅԱՆ ՆԱԽԱՐԱՐՈՒԹՅԱՆ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ՔՐԵԱԿԱՏԱՐՈՂԱԿԱՆ ԲԺՇԿՈՒԹՅԱՆ ԿԵՆՏՐՈՆ</w:t>
      </w:r>
    </w:p>
    <w:p w:rsidR="006973DA" w:rsidRPr="006973DA" w:rsidRDefault="006973DA" w:rsidP="00047029">
      <w:pPr>
        <w:jc w:val="center"/>
        <w:rPr>
          <w:b/>
          <w:i/>
          <w:lang w:val="en-US"/>
        </w:rPr>
      </w:pPr>
      <w:r w:rsidRPr="006973DA">
        <w:rPr>
          <w:b/>
          <w:i/>
          <w:lang w:val="en-US"/>
        </w:rPr>
        <w:t>ՊԵՏԱԿԱ</w:t>
      </w:r>
      <w:r w:rsidR="00047029">
        <w:rPr>
          <w:b/>
          <w:i/>
          <w:lang w:val="en-US"/>
        </w:rPr>
        <w:t xml:space="preserve">Ն </w:t>
      </w:r>
      <w:r w:rsidRPr="006973DA">
        <w:rPr>
          <w:b/>
          <w:i/>
          <w:lang w:val="en-US"/>
        </w:rPr>
        <w:t>ՈՉ ԱՌԵՎՏՐԱՅԻՆ ԿԱԶՄԱԿԵՐՊՈՒԹՅԱՆ</w:t>
      </w:r>
    </w:p>
    <w:p w:rsidR="006973DA" w:rsidRDefault="006973DA" w:rsidP="00047029">
      <w:pPr>
        <w:jc w:val="center"/>
        <w:rPr>
          <w:i/>
          <w:lang w:val="en-US"/>
        </w:rPr>
      </w:pPr>
      <w:r>
        <w:rPr>
          <w:i/>
          <w:lang w:val="en-US"/>
        </w:rPr>
        <w:t>------------------------------------------------------------------------------------------------------------------------------</w:t>
      </w:r>
    </w:p>
    <w:p w:rsidR="006973DA" w:rsidRDefault="006973DA" w:rsidP="00047029">
      <w:pPr>
        <w:pBdr>
          <w:bottom w:val="single" w:sz="6" w:space="1" w:color="auto"/>
        </w:pBdr>
        <w:jc w:val="center"/>
        <w:rPr>
          <w:i/>
          <w:sz w:val="16"/>
          <w:szCs w:val="16"/>
          <w:lang w:val="en-US"/>
        </w:rPr>
      </w:pPr>
      <w:r>
        <w:rPr>
          <w:i/>
          <w:sz w:val="16"/>
          <w:szCs w:val="16"/>
          <w:lang w:val="en-US"/>
        </w:rPr>
        <w:t>/</w:t>
      </w:r>
      <w:proofErr w:type="spellStart"/>
      <w:r>
        <w:rPr>
          <w:i/>
          <w:sz w:val="16"/>
          <w:szCs w:val="16"/>
          <w:lang w:val="en-US"/>
        </w:rPr>
        <w:t>մարմնի</w:t>
      </w:r>
      <w:proofErr w:type="spellEnd"/>
      <w:r>
        <w:rPr>
          <w:i/>
          <w:sz w:val="16"/>
          <w:szCs w:val="16"/>
          <w:lang w:val="en-US"/>
        </w:rPr>
        <w:t xml:space="preserve">, </w:t>
      </w:r>
      <w:proofErr w:type="spellStart"/>
      <w:r>
        <w:rPr>
          <w:i/>
          <w:sz w:val="16"/>
          <w:szCs w:val="16"/>
          <w:lang w:val="en-US"/>
        </w:rPr>
        <w:t>կամ</w:t>
      </w:r>
      <w:proofErr w:type="spellEnd"/>
      <w:r>
        <w:rPr>
          <w:i/>
          <w:sz w:val="16"/>
          <w:szCs w:val="16"/>
          <w:lang w:val="en-US"/>
        </w:rPr>
        <w:t xml:space="preserve"> </w:t>
      </w:r>
      <w:proofErr w:type="spellStart"/>
      <w:r>
        <w:rPr>
          <w:i/>
          <w:sz w:val="16"/>
          <w:szCs w:val="16"/>
          <w:lang w:val="en-US"/>
        </w:rPr>
        <w:t>ստորաբաժանման</w:t>
      </w:r>
      <w:proofErr w:type="spellEnd"/>
      <w:r>
        <w:rPr>
          <w:i/>
          <w:sz w:val="16"/>
          <w:szCs w:val="16"/>
          <w:lang w:val="en-US"/>
        </w:rPr>
        <w:t xml:space="preserve"> </w:t>
      </w:r>
      <w:proofErr w:type="spellStart"/>
      <w:r>
        <w:rPr>
          <w:i/>
          <w:sz w:val="16"/>
          <w:szCs w:val="16"/>
          <w:lang w:val="en-US"/>
        </w:rPr>
        <w:t>անվանումը</w:t>
      </w:r>
      <w:proofErr w:type="spellEnd"/>
      <w:r>
        <w:rPr>
          <w:i/>
          <w:sz w:val="16"/>
          <w:szCs w:val="16"/>
          <w:lang w:val="en-US"/>
        </w:rPr>
        <w:t>/</w:t>
      </w:r>
    </w:p>
    <w:p w:rsidR="006973DA" w:rsidRDefault="006973DA" w:rsidP="00047029">
      <w:pPr>
        <w:jc w:val="center"/>
        <w:rPr>
          <w:i/>
          <w:sz w:val="16"/>
          <w:szCs w:val="16"/>
          <w:lang w:val="en-US"/>
        </w:rPr>
      </w:pPr>
      <w:proofErr w:type="spellStart"/>
      <w:proofErr w:type="gramStart"/>
      <w:r w:rsidRPr="006973DA">
        <w:rPr>
          <w:i/>
          <w:sz w:val="16"/>
          <w:szCs w:val="16"/>
          <w:lang w:val="en-US"/>
        </w:rPr>
        <w:t>աշխատողների</w:t>
      </w:r>
      <w:proofErr w:type="spellEnd"/>
      <w:proofErr w:type="gramEnd"/>
      <w:r w:rsidRPr="006973DA">
        <w:rPr>
          <w:i/>
          <w:sz w:val="16"/>
          <w:szCs w:val="16"/>
          <w:lang w:val="en-US"/>
        </w:rPr>
        <w:t xml:space="preserve"> </w:t>
      </w:r>
      <w:proofErr w:type="spellStart"/>
      <w:r w:rsidRPr="006973DA">
        <w:rPr>
          <w:i/>
          <w:sz w:val="16"/>
          <w:szCs w:val="16"/>
          <w:lang w:val="en-US"/>
        </w:rPr>
        <w:t>հաճախումների</w:t>
      </w:r>
      <w:proofErr w:type="spellEnd"/>
    </w:p>
    <w:p w:rsidR="006973DA" w:rsidRPr="006B6703" w:rsidRDefault="006973DA" w:rsidP="00047029">
      <w:pPr>
        <w:jc w:val="center"/>
        <w:rPr>
          <w:i/>
          <w:sz w:val="16"/>
          <w:szCs w:val="16"/>
          <w:lang w:val="en-US"/>
        </w:rPr>
      </w:pPr>
    </w:p>
    <w:tbl>
      <w:tblPr>
        <w:tblW w:w="102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378"/>
        <w:gridCol w:w="1425"/>
        <w:gridCol w:w="1542"/>
        <w:gridCol w:w="1775"/>
        <w:gridCol w:w="2099"/>
        <w:gridCol w:w="1459"/>
      </w:tblGrid>
      <w:tr w:rsidR="0056590C" w:rsidTr="002620B0">
        <w:trPr>
          <w:trHeight w:val="526"/>
        </w:trPr>
        <w:tc>
          <w:tcPr>
            <w:tcW w:w="556" w:type="dxa"/>
          </w:tcPr>
          <w:p w:rsidR="0056590C" w:rsidRDefault="0056590C">
            <w:pPr>
              <w:rPr>
                <w:i/>
                <w:sz w:val="24"/>
                <w:szCs w:val="24"/>
                <w:lang w:val="en-US"/>
              </w:rPr>
            </w:pPr>
            <w:r w:rsidRPr="00047029">
              <w:rPr>
                <w:i/>
                <w:sz w:val="24"/>
                <w:szCs w:val="24"/>
                <w:lang w:val="en-US"/>
              </w:rPr>
              <w:t>հ/հ</w:t>
            </w:r>
          </w:p>
        </w:tc>
        <w:tc>
          <w:tcPr>
            <w:tcW w:w="1378" w:type="dxa"/>
          </w:tcPr>
          <w:p w:rsidR="0056590C" w:rsidRDefault="0056590C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Օրը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ամիսը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տարեթիվը</w:t>
            </w:r>
            <w:proofErr w:type="spellEnd"/>
          </w:p>
        </w:tc>
        <w:tc>
          <w:tcPr>
            <w:tcW w:w="1425" w:type="dxa"/>
          </w:tcPr>
          <w:p w:rsidR="0056590C" w:rsidRPr="00047029" w:rsidRDefault="0056590C" w:rsidP="00047029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Աշխատողի</w:t>
            </w:r>
            <w:proofErr w:type="spellEnd"/>
          </w:p>
          <w:p w:rsidR="0056590C" w:rsidRDefault="0056590C" w:rsidP="00047029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անունը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1542" w:type="dxa"/>
          </w:tcPr>
          <w:p w:rsidR="0056590C" w:rsidRDefault="0056590C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Մուտքի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ժամը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րոպեներով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75" w:type="dxa"/>
          </w:tcPr>
          <w:p w:rsidR="0056590C" w:rsidRPr="00047029" w:rsidRDefault="0056590C" w:rsidP="009561A1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Աշխատանքից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ուշացման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պատճառը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>,</w:t>
            </w:r>
          </w:p>
          <w:p w:rsidR="0056590C" w:rsidRDefault="0056590C" w:rsidP="009561A1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այդ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թվում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՝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ծառայողական</w:t>
            </w:r>
            <w:proofErr w:type="spellEnd"/>
          </w:p>
        </w:tc>
        <w:tc>
          <w:tcPr>
            <w:tcW w:w="2099" w:type="dxa"/>
          </w:tcPr>
          <w:p w:rsidR="0056590C" w:rsidRDefault="0056590C" w:rsidP="009561A1">
            <w:pPr>
              <w:rPr>
                <w:i/>
                <w:sz w:val="24"/>
                <w:szCs w:val="24"/>
                <w:lang w:val="en-US"/>
              </w:rPr>
            </w:pP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Աշխատողի</w:t>
            </w:r>
            <w:proofErr w:type="spellEnd"/>
            <w:r w:rsidRPr="00047029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47029">
              <w:rPr>
                <w:i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1459" w:type="dxa"/>
          </w:tcPr>
          <w:p w:rsidR="0056590C" w:rsidRPr="0056590C" w:rsidRDefault="0056590C" w:rsidP="00B314C1">
            <w:pPr>
              <w:rPr>
                <w:i/>
                <w:sz w:val="24"/>
                <w:szCs w:val="24"/>
                <w:lang w:val="hy-AM"/>
              </w:rPr>
            </w:pPr>
            <w:r>
              <w:rPr>
                <w:i/>
                <w:sz w:val="24"/>
                <w:szCs w:val="24"/>
                <w:lang w:val="hy-AM"/>
              </w:rPr>
              <w:t>Լրացումներ</w:t>
            </w:r>
          </w:p>
        </w:tc>
      </w:tr>
      <w:tr w:rsidR="006E27FB" w:rsidTr="002620B0">
        <w:trPr>
          <w:trHeight w:val="601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</w:tr>
      <w:tr w:rsidR="006E27FB" w:rsidTr="002620B0">
        <w:trPr>
          <w:trHeight w:val="545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13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15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17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18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19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  <w:tr w:rsidR="006E27FB" w:rsidTr="002620B0">
        <w:trPr>
          <w:trHeight w:val="676"/>
        </w:trPr>
        <w:tc>
          <w:tcPr>
            <w:tcW w:w="556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20</w:t>
            </w:r>
          </w:p>
        </w:tc>
        <w:tc>
          <w:tcPr>
            <w:tcW w:w="1378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542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775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1459" w:type="dxa"/>
          </w:tcPr>
          <w:p w:rsidR="006E27FB" w:rsidRDefault="006E27FB">
            <w:pPr>
              <w:rPr>
                <w:i/>
                <w:sz w:val="24"/>
                <w:szCs w:val="24"/>
                <w:lang w:val="en-US"/>
              </w:rPr>
            </w:pPr>
          </w:p>
        </w:tc>
      </w:tr>
    </w:tbl>
    <w:p w:rsidR="006973DA" w:rsidRPr="001C5277" w:rsidRDefault="006973DA" w:rsidP="00047029">
      <w:pPr>
        <w:rPr>
          <w:i/>
          <w:sz w:val="24"/>
          <w:szCs w:val="24"/>
          <w:lang w:val="en-US"/>
        </w:rPr>
      </w:pPr>
    </w:p>
    <w:sectPr w:rsidR="006973DA" w:rsidRPr="001C527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C4"/>
    <w:rsid w:val="00047029"/>
    <w:rsid w:val="000F6AEC"/>
    <w:rsid w:val="001C5277"/>
    <w:rsid w:val="002620B0"/>
    <w:rsid w:val="00525CC4"/>
    <w:rsid w:val="0056590C"/>
    <w:rsid w:val="005D0EBB"/>
    <w:rsid w:val="006973DA"/>
    <w:rsid w:val="006B6703"/>
    <w:rsid w:val="006D3634"/>
    <w:rsid w:val="006E27FB"/>
    <w:rsid w:val="00EB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2021-02-08T09:44:00Z</dcterms:created>
  <dcterms:modified xsi:type="dcterms:W3CDTF">2021-02-08T09:44:00Z</dcterms:modified>
</cp:coreProperties>
</file>